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</w:rPr>
        <w:t>16</w:t>
      </w:r>
      <w:r>
        <w:rPr>
          <w:rFonts w:hint="eastAsia" w:ascii="黑体" w:hAnsi="黑体" w:eastAsia="黑体" w:cs="黑体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一年级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3"/>
        <w:gridCol w:w="3097"/>
        <w:gridCol w:w="2729"/>
        <w:gridCol w:w="1873"/>
        <w:gridCol w:w="2355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6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4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1.复习背诵：《春夏秋冬》《姓氏歌》《汉语拼音字母表》</w:t>
            </w:r>
          </w:p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2.复习朗读：《小青蛙》《猜字谜》</w:t>
            </w:r>
          </w:p>
        </w:tc>
        <w:tc>
          <w:tcPr>
            <w:tcW w:w="2685" w:type="dxa"/>
            <w:vAlign w:val="center"/>
          </w:tcPr>
          <w:p>
            <w:pPr>
              <w:spacing w:line="276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1.找朋友：请你给“包”“尧”找朋友加偏旁变成新字。试试看，你能给它找到几个朋友？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2.猜字谜：你给家长出个字谜请他们猜一猜吧。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48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1.练习册64页第一题，第二题会做的也可以做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2.三组听算。 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3.说说生活中什么物体大约一厘米长。</w:t>
            </w: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83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20分钟</w:t>
            </w:r>
          </w:p>
        </w:tc>
        <w:tc>
          <w:tcPr>
            <w:tcW w:w="2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方倩、陆善红、罗娟、朱海明、谢娟、常园园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二年级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3"/>
        <w:gridCol w:w="3108"/>
        <w:gridCol w:w="2009"/>
        <w:gridCol w:w="1866"/>
        <w:gridCol w:w="3069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191F25"/>
                <w:sz w:val="24"/>
                <w:szCs w:val="18"/>
              </w:rPr>
              <w:t>1、向家里人推荐你最喜欢的一部动画片。（讲一讲最吸引你的一个故事片段。）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20道口算。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0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熟背课文P38.39</w:t>
            </w:r>
          </w:p>
        </w:tc>
        <w:tc>
          <w:tcPr>
            <w:tcW w:w="1977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熟读英语书贴M4U1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体育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30个仰卧起坐，2组；广播操1组。</w:t>
            </w:r>
          </w:p>
        </w:tc>
        <w:tc>
          <w:tcPr>
            <w:tcW w:w="1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</w:t>
            </w:r>
            <w:r>
              <w:rPr>
                <w:rFonts w:hint="eastAsia" w:ascii="黑体" w:hAnsi="黑体" w:eastAsia="黑体" w:cs="黑体"/>
              </w:rPr>
              <w:t>0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禤秋妃 孙才红 周敏敏 许霞 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三年级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6"/>
        <w:gridCol w:w="2007"/>
        <w:gridCol w:w="1866"/>
        <w:gridCol w:w="3071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按照书本94页的要求写一篇章，也可以写别的小动物。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练习册71页使用计算器计算找一找规律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计算工具的演变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1跟录音通读M4U1课文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2完成图中改句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yellow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郭伟丽、徐翩翩、朱淑兰、高旭丹、金国明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四年级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24"/>
        <w:gridCol w:w="3108"/>
        <w:gridCol w:w="2007"/>
        <w:gridCol w:w="1866"/>
        <w:gridCol w:w="3070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根据语文书提示预习作文：我的”自画像”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自主阅读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8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练习册P76A级1（1）（2）、2</w:t>
            </w:r>
            <w:r>
              <w:rPr>
                <w:rFonts w:hint="eastAsia" w:ascii="黑体" w:hAnsi="黑体" w:eastAsia="黑体" w:cs="黑体"/>
              </w:rPr>
              <w:t>；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</w:rPr>
              <w:t>P77A级3（2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练习册P77B级1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8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小作文：My spare time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改句练习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</w:rPr>
            </w:pPr>
            <w:r>
              <w:rPr>
                <w:rFonts w:hint="eastAsia" w:ascii="黑体" w:hAnsi="黑体" w:eastAsia="黑体" w:cs="黑体"/>
              </w:rPr>
              <w:t>10分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朗读打卡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</w:rPr>
        <w:t>五年级</w:t>
      </w:r>
    </w:p>
    <w:tbl>
      <w:tblPr>
        <w:tblStyle w:val="3"/>
        <w:tblW w:w="139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06"/>
        <w:gridCol w:w="3054"/>
        <w:gridCol w:w="1975"/>
        <w:gridCol w:w="1837"/>
        <w:gridCol w:w="3022"/>
        <w:gridCol w:w="1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5.</w:t>
            </w:r>
            <w:r>
              <w:rPr>
                <w:rFonts w:hint="eastAsia" w:ascii="黑体" w:hAnsi="黑体" w:eastAsia="黑体" w:cs="黑体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完成课本111页的记忆树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</w:rPr>
              <w:t>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整理可能情况的个数2相关知识点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10分钟</w:t>
            </w:r>
          </w:p>
        </w:tc>
        <w:tc>
          <w:tcPr>
            <w:tcW w:w="3022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抄写P58课文</w:t>
            </w:r>
          </w:p>
        </w:tc>
        <w:tc>
          <w:tcPr>
            <w:tcW w:w="1975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背诵P</w:t>
            </w:r>
            <w:r>
              <w:rPr>
                <w:rFonts w:hint="eastAsia" w:ascii="黑体" w:hAnsi="黑体" w:eastAsia="黑体" w:cs="黑体"/>
              </w:rPr>
              <w:t>58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3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胡明月、史紫慧、陈燕、钱伟华、曾宏、张麒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  <w:b/>
          <w:bCs/>
        </w:rPr>
      </w:pP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校本P55-56，一、二两题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vertAlign w:val="baseline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</w:rPr>
              <w:t>滨逊漂流</w:t>
            </w:r>
            <w:r>
              <w:rPr>
                <w:rFonts w:hint="eastAsia" w:ascii="黑体" w:hAnsi="黑体" w:eastAsia="黑体" w:cs="黑体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</w:rPr>
              <w:t xml:space="preserve">考试与评价 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  <w:r>
              <w:rPr>
                <w:rFonts w:hint="eastAsia" w:ascii="黑体" w:hAnsi="黑体" w:eastAsia="黑体" w:cs="黑体"/>
              </w:rPr>
              <w:t>第53-54页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第1-10题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《</w:t>
            </w:r>
            <w:r>
              <w:rPr>
                <w:rFonts w:hint="eastAsia" w:ascii="黑体" w:hAnsi="黑体" w:eastAsia="黑体" w:cs="黑体"/>
              </w:rPr>
              <w:t>考试与评价</w:t>
            </w:r>
            <w:r>
              <w:rPr>
                <w:rFonts w:hint="eastAsia" w:ascii="黑体" w:hAnsi="黑体" w:eastAsia="黑体" w:cs="黑体"/>
                <w:lang w:eastAsia="zh-CN"/>
              </w:rPr>
              <w:t>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53-54页 第11题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解方程组的一题多解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校本p56-57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听力训练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（要求同上周）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3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740"/>
        <w:gridCol w:w="2248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2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按要求预习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《最苦与最乐》</w:t>
            </w:r>
          </w:p>
        </w:tc>
        <w:tc>
          <w:tcPr>
            <w:tcW w:w="22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练习册62、63页《复习题》</w:t>
            </w:r>
          </w:p>
        </w:tc>
        <w:tc>
          <w:tcPr>
            <w:tcW w:w="22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7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校本70页</w:t>
            </w:r>
          </w:p>
        </w:tc>
        <w:tc>
          <w:tcPr>
            <w:tcW w:w="22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559"/>
        <w:gridCol w:w="1910"/>
        <w:gridCol w:w="1756"/>
        <w:gridCol w:w="2476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3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3559" w:type="dxa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抄写《在长江源头格拉丹东》词语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练习册p54第2题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</w:rPr>
              <w:t>上传课堂笔记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10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3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等腰梯形专题小练习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15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3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 Introduce the Eiffel Tower with the help of the notes on p100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 Exercise (Word文档)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20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历史</w:t>
            </w:r>
          </w:p>
        </w:tc>
        <w:tc>
          <w:tcPr>
            <w:tcW w:w="3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完成练习卷</w:t>
            </w:r>
          </w:p>
        </w:tc>
        <w:tc>
          <w:tcPr>
            <w:tcW w:w="19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58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60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rPr>
          <w:rFonts w:hint="eastAsia" w:ascii="黑体" w:hAnsi="黑体" w:eastAsia="黑体" w:cs="黑体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</w:rPr>
      </w:pPr>
      <w:r>
        <w:rPr>
          <w:rFonts w:hint="eastAsia" w:ascii="黑体" w:hAnsi="黑体" w:eastAsia="黑体" w:cs="黑体"/>
          <w:b/>
          <w:sz w:val="28"/>
          <w:szCs w:val="18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</w:rPr>
        <w:t>年级</w:t>
      </w:r>
    </w:p>
    <w:p>
      <w:pPr>
        <w:rPr>
          <w:rFonts w:hint="eastAsia" w:ascii="黑体" w:hAnsi="黑体" w:eastAsia="黑体" w:cs="黑体"/>
        </w:rPr>
      </w:pP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2923"/>
        <w:gridCol w:w="2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5.16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综合运用用语文活动进行名著阅读作业单2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运用“三重障碍法”构思作文《我终于战胜了困难》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运用古文工具表自行复习终结性评价指南中要求的的文言诗文（基础知识用表、诗文结合用思维导图）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18年徐汇卷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奇数题，共13题</w:t>
            </w:r>
          </w:p>
        </w:tc>
        <w:tc>
          <w:tcPr>
            <w:tcW w:w="246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1"/>
                <w:shd w:val="clear" w:color="auto" w:fill="FFFFFF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shd w:val="clear" w:color="auto" w:fill="FFFFFF"/>
              </w:rPr>
              <w:t>徐汇</w:t>
            </w:r>
            <w:r>
              <w:rPr>
                <w:rFonts w:hint="eastAsia" w:ascii="黑体" w:hAnsi="黑体" w:eastAsia="黑体" w:cs="黑体"/>
                <w:sz w:val="21"/>
                <w:shd w:val="clear" w:color="auto" w:fill="FFFFFF"/>
              </w:rPr>
              <w:t>卷</w:t>
            </w:r>
            <w:r>
              <w:rPr>
                <w:rFonts w:hint="eastAsia" w:ascii="黑体" w:hAnsi="黑体" w:eastAsia="黑体" w:cs="黑体"/>
                <w:sz w:val="20"/>
                <w:shd w:val="clear" w:color="auto" w:fill="FFFFFF"/>
              </w:rPr>
              <w:t>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整理二次函数与图形面积结合的综合问题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①梳理典型例题，如：直接求面积、面积和差、面积相等、倍半等题目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②区分例题间的相同与不同点，以及梳理具体解决办法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 xml:space="preserve"> ☆③进行一道自我命题：直角坐标系背景下，因动点（动点在坐标轴上、在函数上、在对称轴上等）产生的面积问题</w:t>
            </w:r>
            <w:bookmarkStart w:id="0" w:name="_GoBack"/>
            <w:bookmarkEnd w:id="0"/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状语从句练习单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阅读C篇强训一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3、重视本周内的错题整理和原因分析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第十四周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串联电路和并联电路特点计算2题</w:t>
            </w:r>
          </w:p>
        </w:tc>
        <w:tc>
          <w:tcPr>
            <w:tcW w:w="24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徐汇二模17题电学计算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1、整理八、九年级物理学家及他们的主要贡献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2、整理所学物理量、单位、公式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专题复习：二氧化碳</w:t>
            </w:r>
          </w:p>
        </w:tc>
        <w:tc>
          <w:tcPr>
            <w:tcW w:w="246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基础练习</w:t>
            </w: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15分钟</w:t>
            </w:r>
          </w:p>
        </w:tc>
        <w:tc>
          <w:tcPr>
            <w:tcW w:w="2923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碳及其化合物思维导图</w:t>
            </w:r>
          </w:p>
        </w:tc>
        <w:tc>
          <w:tcPr>
            <w:tcW w:w="223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道法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完成模拟卷二的订正并熟读</w:t>
            </w:r>
          </w:p>
        </w:tc>
        <w:tc>
          <w:tcPr>
            <w:tcW w:w="246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模拟卷三（第一题）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2923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运用行为评价对六年级学科知识的目录整理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46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923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83</w:t>
            </w:r>
            <w:r>
              <w:rPr>
                <w:rFonts w:hint="eastAsia" w:ascii="黑体" w:hAnsi="黑体" w:eastAsia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81F7F"/>
    <w:rsid w:val="002E2FA2"/>
    <w:rsid w:val="00463C57"/>
    <w:rsid w:val="006A18FD"/>
    <w:rsid w:val="00725D9C"/>
    <w:rsid w:val="007C763F"/>
    <w:rsid w:val="008A7886"/>
    <w:rsid w:val="009362EA"/>
    <w:rsid w:val="00AB6054"/>
    <w:rsid w:val="00D07EF2"/>
    <w:rsid w:val="00DB0137"/>
    <w:rsid w:val="00F81F7F"/>
    <w:rsid w:val="76F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1000</Words>
  <Characters>1083</Characters>
  <Lines>9</Lines>
  <Paragraphs>2</Paragraphs>
  <TotalTime>0</TotalTime>
  <ScaleCrop>false</ScaleCrop>
  <LinksUpToDate>false</LinksUpToDate>
  <CharactersWithSpaces>1092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2022-05-13T07:42:00Z</dcterms:created>
  <dc:creator>user</dc:creator>
  <cp:lastModifiedBy>心意</cp:lastModifiedBy>
  <dcterms:modified xsi:type="dcterms:W3CDTF">2022-05-16T11:22:10Z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4258FF1FE94C4DF1A82996CB65338263</vt:lpwstr>
  </property>
</Properties>
</file>