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20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4"/>
        <w:gridCol w:w="3105"/>
        <w:gridCol w:w="3008"/>
        <w:gridCol w:w="2160"/>
        <w:gridCol w:w="1776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6" w:hRule="atLeast"/>
        </w:trPr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2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1.读一读：请读一读第三单元31，34,37页读一读，记一记及41页《胖乎乎的小手》。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2.背一背：背诵古诗《赠汪伦》和音序查字法口诀。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96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1.熟读词语“叽叽喳喳”、“安安静静”，说一说自己所积累的AABB类型的词语。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2.说一说：在美术课上，你的水彩笔忘记带了，想请身边的同学帮忙，你该怎样说呢？</w:t>
            </w:r>
          </w:p>
        </w:tc>
        <w:tc>
          <w:tcPr>
            <w:tcW w:w="212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191F25"/>
                <w:sz w:val="24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  <w:highlight w:val="none"/>
              </w:rPr>
              <w:t>1.三组听算。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  <w:highlight w:val="none"/>
              </w:rPr>
              <w:t>2.练习册66页。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找一找生</w:t>
            </w:r>
            <w:r>
              <w:rPr>
                <w:rFonts w:hint="eastAsia" w:ascii="黑体" w:hAnsi="黑体" w:eastAsia="黑体" w:cs="黑体"/>
                <w:highlight w:val="none"/>
              </w:rPr>
              <w:t>活</w:t>
            </w:r>
            <w:r>
              <w:rPr>
                <w:rFonts w:hint="eastAsia" w:ascii="黑体" w:hAnsi="黑体" w:eastAsia="黑体" w:cs="黑体"/>
                <w:highlight w:val="none"/>
              </w:rPr>
              <w:t>中的线段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1748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读书本38.39页上传视频</w:t>
            </w:r>
          </w:p>
        </w:tc>
        <w:tc>
          <w:tcPr>
            <w:tcW w:w="2960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背39页4个单词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71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陆善红、罗娟、方倩、朱海明、谢娟、常园园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9"/>
        <w:gridCol w:w="2006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1、完成课堂写话《我喜欢的小动物》，拍照上传写话内容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1、阅读半小时课外书籍。（本周主题：读有关儿童故事的书籍）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 20道口算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. </w:t>
            </w:r>
            <w:r>
              <w:rPr>
                <w:rFonts w:hint="eastAsia" w:ascii="黑体" w:hAnsi="黑体" w:eastAsia="黑体" w:cs="黑体"/>
                <w:highlight w:val="none"/>
              </w:rPr>
              <w:t>用三个小圆片在位值图上摆一摆四位数，要求是只读一个0。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读数学报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熟练背诵书P38~41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看英语报纸第14期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29分钟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 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 许霞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19"/>
        <w:gridCol w:w="3107"/>
        <w:gridCol w:w="2008"/>
        <w:gridCol w:w="1867"/>
        <w:gridCol w:w="307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1.把课文中你最意想不到的内容复述给家人听；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2.完成语文练习部分。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智能作业（周长）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1跟录音通读M4U2课文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2完成5句改句</w:t>
            </w:r>
          </w:p>
        </w:tc>
        <w:tc>
          <w:tcPr>
            <w:tcW w:w="1976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每日一默</w:t>
            </w: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自然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活动部分第32页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4"/>
        <w:gridCol w:w="3104"/>
        <w:gridCol w:w="2007"/>
        <w:gridCol w:w="1867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练习册26课三、四题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 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1.练习册P</w:t>
            </w:r>
            <w:r>
              <w:rPr>
                <w:rFonts w:hint="eastAsia" w:ascii="黑体" w:hAnsi="黑体" w:eastAsia="黑体" w:cs="黑体"/>
                <w:highlight w:val="none"/>
              </w:rPr>
              <w:t>81</w:t>
            </w:r>
            <w:r>
              <w:rPr>
                <w:rFonts w:hint="eastAsia" w:ascii="黑体" w:hAnsi="黑体" w:eastAsia="黑体" w:cs="黑体"/>
                <w:highlight w:val="none"/>
              </w:rPr>
              <w:t>A级</w:t>
            </w:r>
            <w:r>
              <w:rPr>
                <w:rFonts w:hint="eastAsia" w:ascii="黑体" w:hAnsi="黑体" w:eastAsia="黑体" w:cs="黑体"/>
                <w:highlight w:val="none"/>
              </w:rPr>
              <w:t>1、2</w:t>
            </w:r>
            <w:r>
              <w:rPr>
                <w:rFonts w:hint="eastAsia" w:ascii="黑体" w:hAnsi="黑体" w:eastAsia="黑体" w:cs="黑体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highlight w:val="none"/>
              </w:rPr>
              <w:t>3、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2.订正打回的作业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练习册P</w:t>
            </w:r>
            <w:r>
              <w:rPr>
                <w:rFonts w:hint="eastAsia" w:ascii="黑体" w:hAnsi="黑体" w:eastAsia="黑体" w:cs="黑体"/>
                <w:highlight w:val="none"/>
              </w:rPr>
              <w:t>82</w:t>
            </w:r>
            <w:r>
              <w:rPr>
                <w:rFonts w:hint="eastAsia" w:ascii="黑体" w:hAnsi="黑体" w:eastAsia="黑体" w:cs="黑体"/>
                <w:highlight w:val="none"/>
              </w:rPr>
              <w:t>B级2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复习整理有关垂直和平行的知识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练习册73、74、75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复习练习册第一单元的习题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读课外书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整理数学书p84进率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练习卷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复习M4U1的习题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练习卷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24分钟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六年级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第四单元复习题：两篇阅读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  <w:highlight w:val="none"/>
              </w:rPr>
              <w:t>滨逊漂流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第六章小练习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一题多解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校本p60-62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How to save water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写作要求：课文 Writing要点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同周一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七年级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第四单元写作修改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自编复习小练习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练习册17一二大题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本周重点知识回顾2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3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八年级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17"/>
        <w:gridCol w:w="3142"/>
        <w:gridCol w:w="1847"/>
        <w:gridCol w:w="1789"/>
        <w:gridCol w:w="2923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完成《庄子二则》小练习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三角形、梯形中位线单元小练习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U6综合练习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道法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案例分析题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物理</w:t>
            </w: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两道计算题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梳理第五章知识要点</w:t>
            </w: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color w:val="191F25"/>
                <w:sz w:val="22"/>
                <w:highlight w:val="none"/>
              </w:rPr>
              <w:t>建议：梳理典型实验（包括名称、配图、实验过程、实验结论或知识点或引出的概念等）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九年级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作文专题复习：选材作业单2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给多件事的材料增添合适的过渡句/总结句/架构情感线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运用古文工具表自行复习终结性评价指南中要求的的文言诗文（基础知识用表、诗文结合用思维导图）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借助学科自我诊断分析表梳理18年徐汇、杨浦、虹口二模卷错题</w:t>
            </w:r>
          </w:p>
        </w:tc>
        <w:tc>
          <w:tcPr>
            <w:tcW w:w="24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整理二次函数与图形面积结合的综合问题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①梳理典型例题，如：直接求面积、面积和差、面积相等、倍半等题目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②区分例题间的相同与不同点，以及梳理具体解决办法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☆③进行一道自我命题：直角坐标系背景下，因动点（动点在坐标轴上、在函数上、在对称轴上等）产生的面积问题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非谓语动词易错题练习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阅读C、D篇强训5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2、利用来了网平台，坚持朗读和听力积累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3、重视本周内的错题整理和原因分析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第十四周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基础选择8题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电学计算1题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1、整理八、九年级物理学家及他们的主要贡献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2、整理所学物理量、单位、公式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单元专题复习：溶液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</w:tcPr>
          <w:p>
            <w:pPr>
              <w:pStyle w:val="4"/>
              <w:keepNext w:val="0"/>
              <w:keepLines w:val="0"/>
              <w:widowControl/>
              <w:spacing w:before="0" w:after="0" w:afterAutospacing="0"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梳理前4单元知识点</w:t>
            </w:r>
          </w:p>
        </w:tc>
        <w:tc>
          <w:tcPr>
            <w:tcW w:w="223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模拟卷四第一题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2923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运用行为评价对六年级学科知识的目录整理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7分钟</w:t>
            </w:r>
          </w:p>
        </w:tc>
        <w:tc>
          <w:tcPr>
            <w:tcW w:w="2923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070BC2"/>
    <w:rsid w:val="001000A9"/>
    <w:rsid w:val="0012739C"/>
    <w:rsid w:val="00151286"/>
    <w:rsid w:val="00187039"/>
    <w:rsid w:val="00226D03"/>
    <w:rsid w:val="002E2FA2"/>
    <w:rsid w:val="00362090"/>
    <w:rsid w:val="005677FA"/>
    <w:rsid w:val="006853AA"/>
    <w:rsid w:val="00691B57"/>
    <w:rsid w:val="006A18FD"/>
    <w:rsid w:val="00A454A4"/>
    <w:rsid w:val="00AF5587"/>
    <w:rsid w:val="00D427F4"/>
    <w:rsid w:val="00D67D1A"/>
    <w:rsid w:val="00DB0137"/>
    <w:rsid w:val="00F07935"/>
    <w:rsid w:val="00F81F7F"/>
    <w:rsid w:val="3197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1068</Words>
  <Characters>1158</Characters>
  <Lines>10</Lines>
  <Paragraphs>2</Paragraphs>
  <TotalTime>0</TotalTime>
  <ScaleCrop>false</ScaleCrop>
  <LinksUpToDate>false</LinksUpToDate>
  <CharactersWithSpaces>1164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2022-05-16T09:38:00Z</dcterms:created>
  <dc:creator>user</dc:creator>
  <cp:lastModifiedBy>心意</cp:lastModifiedBy>
  <dcterms:modified xsi:type="dcterms:W3CDTF">2022-05-22T05:18:27Z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171A36D69619495DB85C4AB1A8E1F45B</vt:lpwstr>
  </property>
</Properties>
</file>