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31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复习本周所学的内容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用你喜欢的方法说一说两位数减一位数退位的算式你是怎么算的？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唱25页歌曲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25分钟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6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16"/>
        <w:gridCol w:w="3112"/>
        <w:gridCol w:w="2012"/>
        <w:gridCol w:w="1871"/>
        <w:gridCol w:w="3081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709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小小朗读家：朗读《彩色的梦》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我做小诗人：你想用彩色铅笔画什么？仿照第2或第3小节，把想画的内容用几句话写下来。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复习三位数加减法内容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说算理</w:t>
            </w: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94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1098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背诵18到21页</w:t>
            </w:r>
          </w:p>
        </w:tc>
        <w:tc>
          <w:tcPr>
            <w:tcW w:w="709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none"/>
              </w:rPr>
            </w:pPr>
            <w:r>
              <w:rPr>
                <w:rFonts w:ascii="黑体" w:hAnsi="黑体" w:eastAsia="黑体" w:cs="黑体"/>
                <w:highlight w:val="none"/>
              </w:rPr>
              <w:t>8分钟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60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202" w:type="pct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24分钟</w:t>
            </w:r>
          </w:p>
        </w:tc>
        <w:tc>
          <w:tcPr>
            <w:tcW w:w="1087" w:type="pc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660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firstLine="0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0"/>
                <w:lang w:val="en-US" w:eastAsia="zh-CN" w:bidi="ar-SA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769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1、交流综合学习；2、完成报纸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8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1、20道口算；2、精练P34、35。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15分钟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lang w:eastAsia="zh-CN" w:bidi="ar-SA"/>
              </w:rPr>
            </w:pPr>
            <w:r>
              <w:rPr>
                <w:rFonts w:ascii="黑体" w:hAnsi="黑体" w:eastAsia="黑体" w:cs="黑体"/>
              </w:rPr>
              <w:t>1.背默书贴M2U3; 2.完成报纸第6期；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1"/>
                <w:highlight w:val="yellow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</w:rPr>
              <w:t>15分钟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18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45分钟</w:t>
            </w:r>
          </w:p>
        </w:tc>
        <w:tc>
          <w:tcPr>
            <w:tcW w:w="276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18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完成校本语文园地三的内容。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完成数学学习报第6期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完成校本ex4和单元练习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60分钟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6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周五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精炼P21-22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练习册P47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练习册P43 P44听力部分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highlight w:val="yellow"/>
              </w:rPr>
            </w:pPr>
            <w:r>
              <w:rPr>
                <w:rFonts w:ascii="黑体" w:hAnsi="黑体" w:eastAsia="黑体" w:cs="黑体"/>
                <w:highlight w:val="none"/>
              </w:rP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订正默错的词语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校本第10课3-6题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《鲁滨逊漂流记》阅读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校本6.6（1）1-10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校本6.6（1）11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行程问题探究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订正错题+一份小练习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  <w:t>来了100网平台作业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拓展阅读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课后服务+回家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45分钟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sz w:val="28"/>
          <w:szCs w:val="18"/>
        </w:rPr>
        <w:t>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单元测试卷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平行线1练习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练习册3-4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《大自然的语言》练习册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校本5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16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补充阅读理解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简单机械复习（考卷）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66分钟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6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3.31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周五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整本书阅读练习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四边形（1）练习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模拟练习卷（崇明）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val="en-US" w:eastAsia="zh-CN"/>
              </w:rPr>
              <w:t>30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90分钟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default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2570F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49651C"/>
    <w:rsid w:val="034D776B"/>
    <w:rsid w:val="045D7956"/>
    <w:rsid w:val="06AA68AE"/>
    <w:rsid w:val="0D23258A"/>
    <w:rsid w:val="0D363C78"/>
    <w:rsid w:val="0DC467F3"/>
    <w:rsid w:val="10934881"/>
    <w:rsid w:val="14A72A13"/>
    <w:rsid w:val="15DF08CB"/>
    <w:rsid w:val="1C67547C"/>
    <w:rsid w:val="1EAA05EF"/>
    <w:rsid w:val="1EC16291"/>
    <w:rsid w:val="1FBC2315"/>
    <w:rsid w:val="1FDF460A"/>
    <w:rsid w:val="22CA6328"/>
    <w:rsid w:val="24866361"/>
    <w:rsid w:val="25784D60"/>
    <w:rsid w:val="2CC9503F"/>
    <w:rsid w:val="30A1528D"/>
    <w:rsid w:val="30AA1BDE"/>
    <w:rsid w:val="322A4AB9"/>
    <w:rsid w:val="36C71769"/>
    <w:rsid w:val="3D9B0A79"/>
    <w:rsid w:val="3DCD309B"/>
    <w:rsid w:val="44AB3F56"/>
    <w:rsid w:val="44FE0ACD"/>
    <w:rsid w:val="46CA3092"/>
    <w:rsid w:val="4B8534E9"/>
    <w:rsid w:val="4C6D1BBA"/>
    <w:rsid w:val="4DCB3F26"/>
    <w:rsid w:val="4E7727B9"/>
    <w:rsid w:val="512F37E3"/>
    <w:rsid w:val="53FB74AF"/>
    <w:rsid w:val="542174A7"/>
    <w:rsid w:val="556D1D67"/>
    <w:rsid w:val="567F7FA4"/>
    <w:rsid w:val="579D1B21"/>
    <w:rsid w:val="58311772"/>
    <w:rsid w:val="5AEB2580"/>
    <w:rsid w:val="5BAF30D9"/>
    <w:rsid w:val="5D4B3F1E"/>
    <w:rsid w:val="60F200ED"/>
    <w:rsid w:val="614D3F38"/>
    <w:rsid w:val="620300A2"/>
    <w:rsid w:val="682B2AFA"/>
    <w:rsid w:val="69BB7C22"/>
    <w:rsid w:val="6C9059AF"/>
    <w:rsid w:val="6CF52916"/>
    <w:rsid w:val="6CF961DC"/>
    <w:rsid w:val="6D8E63A6"/>
    <w:rsid w:val="6DC87C44"/>
    <w:rsid w:val="70393AE2"/>
    <w:rsid w:val="70DD1D88"/>
    <w:rsid w:val="72C17109"/>
    <w:rsid w:val="741163A9"/>
    <w:rsid w:val="762114AB"/>
    <w:rsid w:val="767F739D"/>
    <w:rsid w:val="77970A1F"/>
    <w:rsid w:val="78C849CA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1363</Words>
  <Characters>1465</Characters>
  <Lines>8</Lines>
  <Paragraphs>2</Paragraphs>
  <TotalTime>0</TotalTime>
  <ScaleCrop>false</ScaleCrop>
  <LinksUpToDate>false</LinksUpToDate>
  <CharactersWithSpaces>1467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2023-03-28T14:58:06Z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34ED70AEA4364CD09A3F61E6ADEBA5BD</vt:lpwstr>
  </property>
</Properties>
</file>