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66814E5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E23EAF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7D049D">
        <w:rPr>
          <w:rFonts w:ascii="微软雅黑" w:eastAsia="微软雅黑" w:hAnsi="微软雅黑"/>
          <w:b/>
          <w:sz w:val="28"/>
          <w:szCs w:val="18"/>
        </w:rPr>
        <w:t>27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049D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88F5AE4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4354FF94" w14:textId="7B1D604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69F5B75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AB2DDA9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1976" w:type="dxa"/>
            <w:vAlign w:val="center"/>
          </w:tcPr>
          <w:p w14:paraId="66AF85BC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E2894D8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5" w:type="dxa"/>
            <w:vAlign w:val="center"/>
          </w:tcPr>
          <w:p w14:paraId="02F707B2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A867CE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112C7B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4E6B900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背儿歌</w:t>
            </w:r>
          </w:p>
        </w:tc>
        <w:tc>
          <w:tcPr>
            <w:tcW w:w="1976" w:type="dxa"/>
            <w:vAlign w:val="center"/>
          </w:tcPr>
          <w:p w14:paraId="4584431E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B491C9E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5" w:type="dxa"/>
            <w:vAlign w:val="center"/>
          </w:tcPr>
          <w:p w14:paraId="3882B21A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4D24A09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C242DC9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1976" w:type="dxa"/>
            <w:vAlign w:val="center"/>
          </w:tcPr>
          <w:p w14:paraId="42AE5ACF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68E6C65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5" w:type="dxa"/>
            <w:vAlign w:val="center"/>
          </w:tcPr>
          <w:p w14:paraId="369A1C5E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215C8503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F89B880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时粼、杨尘、韩芳芳、郑青青、周建红</w:t>
            </w:r>
            <w:r>
              <w:rPr>
                <w:rFonts w:ascii="黑体" w:eastAsia="黑体" w:hAnsi="黑体" w:cs="黑体" w:hint="eastAsia"/>
              </w:rPr>
              <w:t>、时曼丽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049D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565A57C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2FCF86F9" w14:textId="52B40474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56E3BAF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18DE6059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和爸爸妈妈一起说一说生肖的故事</w:t>
            </w:r>
          </w:p>
        </w:tc>
        <w:tc>
          <w:tcPr>
            <w:tcW w:w="711" w:type="pct"/>
            <w:vAlign w:val="center"/>
          </w:tcPr>
          <w:p w14:paraId="0B40483E" w14:textId="72D670DE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3CF831E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1088" w:type="pct"/>
            <w:vAlign w:val="center"/>
          </w:tcPr>
          <w:p w14:paraId="3AAEC508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63061ED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C70F94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2B5CAE1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2组听算</w:t>
            </w:r>
          </w:p>
        </w:tc>
        <w:tc>
          <w:tcPr>
            <w:tcW w:w="711" w:type="pct"/>
            <w:vAlign w:val="center"/>
          </w:tcPr>
          <w:p w14:paraId="1AEA7191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40668C4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C54160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D5B18DF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说一说演一演In the toy shop</w:t>
            </w:r>
          </w:p>
        </w:tc>
        <w:tc>
          <w:tcPr>
            <w:tcW w:w="711" w:type="pct"/>
            <w:vAlign w:val="center"/>
          </w:tcPr>
          <w:p w14:paraId="278E8A75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D9CF104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1088" w:type="pct"/>
            <w:vAlign w:val="center"/>
          </w:tcPr>
          <w:p w14:paraId="3836F8BF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5A329474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1088" w:type="pct"/>
            <w:vAlign w:val="center"/>
          </w:tcPr>
          <w:p w14:paraId="4D63FA78" w14:textId="2B2503D6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44206E06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周梦奇、关雅卉、陈燕、蔡新慧、李静、陆玥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049D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5D3762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6A4CD3C8" w14:textId="45F88DCF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589773E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A51051E" w:rsidR="007D049D" w:rsidRPr="00094F4D" w:rsidRDefault="007D049D" w:rsidP="007D049D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选一个传统节日，写一写自己家过节的过程，或者节日当天发生的印象深刻的故事。</w:t>
            </w:r>
          </w:p>
        </w:tc>
        <w:tc>
          <w:tcPr>
            <w:tcW w:w="1976" w:type="dxa"/>
            <w:vAlign w:val="center"/>
          </w:tcPr>
          <w:p w14:paraId="1B89B80D" w14:textId="333C89BD" w:rsidR="007D049D" w:rsidRPr="004B4C13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小组成果展示。</w:t>
            </w:r>
          </w:p>
        </w:tc>
        <w:tc>
          <w:tcPr>
            <w:tcW w:w="1837" w:type="dxa"/>
            <w:vAlign w:val="center"/>
          </w:tcPr>
          <w:p w14:paraId="0D667E34" w14:textId="3552AF51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87245A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1F173D9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1EC8935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练习册39页A级题目</w:t>
            </w:r>
          </w:p>
        </w:tc>
        <w:tc>
          <w:tcPr>
            <w:tcW w:w="1976" w:type="dxa"/>
            <w:vAlign w:val="center"/>
          </w:tcPr>
          <w:p w14:paraId="58D00454" w14:textId="0E8C2936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预习课本32-33页</w:t>
            </w:r>
          </w:p>
        </w:tc>
        <w:tc>
          <w:tcPr>
            <w:tcW w:w="1837" w:type="dxa"/>
            <w:vAlign w:val="center"/>
          </w:tcPr>
          <w:p w14:paraId="3F42FE6E" w14:textId="045962AC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2E05F1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780E136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朗读24页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64CB0B5" w:rsidR="007D049D" w:rsidRPr="009E24B6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3615075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4FFE555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4B49CD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陆善红、杜锦秀、方倩、王晓伟、谢娟、常园园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049D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4068C9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4B5D3E46" w14:textId="224952EF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2B86E80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1AB6EB88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1、预习第12课；</w:t>
            </w:r>
          </w:p>
          <w:p w14:paraId="2E6BF242" w14:textId="203B36ED" w:rsidR="007D049D" w:rsidRPr="009E24B6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2、家默词语</w:t>
            </w:r>
          </w:p>
        </w:tc>
        <w:tc>
          <w:tcPr>
            <w:tcW w:w="1976" w:type="dxa"/>
            <w:vAlign w:val="center"/>
          </w:tcPr>
          <w:p w14:paraId="7E39917C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19741DD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552D0F2C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7DFB890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3953F642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1、口算；</w:t>
            </w:r>
          </w:p>
          <w:p w14:paraId="7C9D64C3" w14:textId="7676742E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2、精练。</w:t>
            </w:r>
          </w:p>
        </w:tc>
        <w:tc>
          <w:tcPr>
            <w:tcW w:w="1976" w:type="dxa"/>
            <w:vAlign w:val="center"/>
          </w:tcPr>
          <w:p w14:paraId="3D2F95CF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CCC4A46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5" w:type="dxa"/>
            <w:vAlign w:val="center"/>
          </w:tcPr>
          <w:p w14:paraId="53AECEB8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14F9D8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13F90977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1、指读课本P29</w:t>
            </w:r>
          </w:p>
          <w:p w14:paraId="220A0C2F" w14:textId="59830F91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2、完成精练</w:t>
            </w:r>
          </w:p>
        </w:tc>
        <w:tc>
          <w:tcPr>
            <w:tcW w:w="1976" w:type="dxa"/>
            <w:vAlign w:val="center"/>
          </w:tcPr>
          <w:p w14:paraId="76823093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520B8D5E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5" w:type="dxa"/>
            <w:vAlign w:val="center"/>
          </w:tcPr>
          <w:p w14:paraId="24A61A70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66829473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1C80897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禤秋妃、孙才红、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徐清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049D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AAD265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0000DEBA" w14:textId="6CC196BE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023878D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38B6901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完成第十课练习册</w:t>
            </w:r>
          </w:p>
        </w:tc>
        <w:tc>
          <w:tcPr>
            <w:tcW w:w="1976" w:type="dxa"/>
            <w:vAlign w:val="center"/>
          </w:tcPr>
          <w:p w14:paraId="17411735" w14:textId="785F4B11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2E8B134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7E60B4B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990232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F9ABB93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1585E60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完成体积的认识练习卷</w:t>
            </w:r>
          </w:p>
        </w:tc>
        <w:tc>
          <w:tcPr>
            <w:tcW w:w="1976" w:type="dxa"/>
            <w:vAlign w:val="center"/>
          </w:tcPr>
          <w:p w14:paraId="428175F4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AD42E24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678CC296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2A42DEB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1A44E55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完成M2U3E3</w:t>
            </w:r>
          </w:p>
        </w:tc>
        <w:tc>
          <w:tcPr>
            <w:tcW w:w="1976" w:type="dxa"/>
            <w:vAlign w:val="center"/>
          </w:tcPr>
          <w:p w14:paraId="745AD352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2E2EA7E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6CDBF4A4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26BA8E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倪燕青、徐翩翩、</w:t>
            </w:r>
            <w:r>
              <w:rPr>
                <w:rFonts w:ascii="黑体" w:eastAsia="黑体" w:hAnsi="黑体" w:cs="黑体" w:hint="eastAsia"/>
              </w:rPr>
              <w:t>史紫慧</w:t>
            </w:r>
            <w:r w:rsidRPr="00B5677F">
              <w:rPr>
                <w:rFonts w:ascii="黑体" w:eastAsia="黑体" w:hAnsi="黑体" w:cs="黑体" w:hint="eastAsia"/>
              </w:rPr>
              <w:t>、高旭丹、郭伟丽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D049D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5FAE11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5FE3D56F" w14:textId="58D3D51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5F9E28B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2A298B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预习第十课抄写生词及注释</w:t>
            </w:r>
          </w:p>
        </w:tc>
        <w:tc>
          <w:tcPr>
            <w:tcW w:w="2121" w:type="dxa"/>
            <w:vAlign w:val="center"/>
          </w:tcPr>
          <w:p w14:paraId="15591D8C" w14:textId="6CC2F61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A94FFEC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BE55D8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FB79D20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35921A00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一元一次方程的应用</w:t>
            </w:r>
          </w:p>
        </w:tc>
        <w:tc>
          <w:tcPr>
            <w:tcW w:w="2121" w:type="dxa"/>
            <w:vAlign w:val="center"/>
          </w:tcPr>
          <w:p w14:paraId="49088C13" w14:textId="62624D3F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ADF1E4E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7B50F3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A1D3A78" w:rsidR="007D049D" w:rsidRPr="00447400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Read and recite p34</w:t>
            </w:r>
          </w:p>
        </w:tc>
        <w:tc>
          <w:tcPr>
            <w:tcW w:w="2121" w:type="dxa"/>
            <w:vAlign w:val="center"/>
          </w:tcPr>
          <w:p w14:paraId="2217D289" w14:textId="0844B13A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47F75D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D049D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15FB72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314B5484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D049D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2AB91FBB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5DD30AC7" w14:textId="7183651F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66B30EC9" w:rsidR="007D049D" w:rsidRP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 w:hint="eastAsia"/>
                <w:szCs w:val="21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3A4FBA5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订正《卖油翁》校本作业</w:t>
            </w:r>
          </w:p>
        </w:tc>
        <w:tc>
          <w:tcPr>
            <w:tcW w:w="2466" w:type="dxa"/>
            <w:vAlign w:val="center"/>
          </w:tcPr>
          <w:p w14:paraId="6DDDA907" w14:textId="15737E45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完成《卖油翁》比较阅读</w:t>
            </w:r>
          </w:p>
        </w:tc>
        <w:tc>
          <w:tcPr>
            <w:tcW w:w="1789" w:type="dxa"/>
            <w:vAlign w:val="center"/>
          </w:tcPr>
          <w:p w14:paraId="6BAA623C" w14:textId="7C56EEAA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8778D5" w14:textId="0CB41227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《骆驼祥子》整本书回读</w:t>
            </w:r>
          </w:p>
        </w:tc>
        <w:tc>
          <w:tcPr>
            <w:tcW w:w="2238" w:type="dxa"/>
            <w:vMerge w:val="restart"/>
            <w:vAlign w:val="center"/>
          </w:tcPr>
          <w:p w14:paraId="22333F8C" w14:textId="6A8C1A80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485C1B2C" w14:textId="77777777">
        <w:tc>
          <w:tcPr>
            <w:tcW w:w="1107" w:type="dxa"/>
            <w:vMerge/>
            <w:vAlign w:val="center"/>
          </w:tcPr>
          <w:p w14:paraId="2BD7602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D01AC28" w:rsidR="007D049D" w:rsidRP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 w:hint="eastAsia"/>
                <w:szCs w:val="21"/>
              </w:rPr>
              <w:t>数学</w:t>
            </w:r>
          </w:p>
        </w:tc>
        <w:tc>
          <w:tcPr>
            <w:tcW w:w="2522" w:type="dxa"/>
            <w:vAlign w:val="center"/>
          </w:tcPr>
          <w:p w14:paraId="7DB81296" w14:textId="77777777" w:rsidR="007D049D" w:rsidRPr="007D049D" w:rsidRDefault="007D049D" w:rsidP="007D049D">
            <w:pPr>
              <w:pStyle w:val="a7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D049D">
              <w:rPr>
                <w:rFonts w:ascii="黑体" w:eastAsia="黑体" w:hAnsi="宋体" w:cs="黑体"/>
                <w:sz w:val="21"/>
                <w:szCs w:val="21"/>
              </w:rPr>
              <w:t>练习册13.5（4）1-3</w:t>
            </w:r>
          </w:p>
          <w:p w14:paraId="3768C7BB" w14:textId="19ADF0EB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宋体" w:cs="黑体"/>
                <w:szCs w:val="21"/>
              </w:rPr>
              <w:t>校本13.5（4）1-4</w:t>
            </w:r>
          </w:p>
        </w:tc>
        <w:tc>
          <w:tcPr>
            <w:tcW w:w="2466" w:type="dxa"/>
            <w:vAlign w:val="center"/>
          </w:tcPr>
          <w:p w14:paraId="49C31126" w14:textId="3B21535E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宋体" w:cs="黑体"/>
                <w:szCs w:val="21"/>
              </w:rPr>
              <w:t>练习册13.5（4）4-5校本13.5（4）5</w:t>
            </w:r>
          </w:p>
        </w:tc>
        <w:tc>
          <w:tcPr>
            <w:tcW w:w="1789" w:type="dxa"/>
            <w:vAlign w:val="center"/>
          </w:tcPr>
          <w:p w14:paraId="5B75B74B" w14:textId="67F7F8CE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351C37C2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完成校本单元选用作业</w:t>
            </w:r>
          </w:p>
        </w:tc>
        <w:tc>
          <w:tcPr>
            <w:tcW w:w="2238" w:type="dxa"/>
            <w:vMerge/>
            <w:vAlign w:val="center"/>
          </w:tcPr>
          <w:p w14:paraId="49BBE564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1964EF7D" w14:textId="77777777">
        <w:tc>
          <w:tcPr>
            <w:tcW w:w="1107" w:type="dxa"/>
            <w:vMerge/>
            <w:vAlign w:val="center"/>
          </w:tcPr>
          <w:p w14:paraId="4082411A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3969AAB" w:rsidR="007D049D" w:rsidRP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 w:hint="eastAsia"/>
                <w:szCs w:val="21"/>
              </w:rPr>
              <w:t>外语</w:t>
            </w:r>
          </w:p>
        </w:tc>
        <w:tc>
          <w:tcPr>
            <w:tcW w:w="2522" w:type="dxa"/>
            <w:vAlign w:val="center"/>
          </w:tcPr>
          <w:p w14:paraId="521030B3" w14:textId="77777777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分角色表演课文</w:t>
            </w:r>
          </w:p>
          <w:p w14:paraId="3A33E06D" w14:textId="52291453" w:rsidR="007D049D" w:rsidRPr="007D049D" w:rsidRDefault="007D049D" w:rsidP="007D049D">
            <w:pPr>
              <w:pStyle w:val="a7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7D049D">
              <w:rPr>
                <w:rFonts w:ascii="黑体" w:eastAsia="黑体" w:hAnsi="黑体" w:cs="黑体"/>
                <w:sz w:val="21"/>
                <w:szCs w:val="21"/>
              </w:rPr>
              <w:t>整理思维导图</w:t>
            </w:r>
          </w:p>
        </w:tc>
        <w:tc>
          <w:tcPr>
            <w:tcW w:w="2466" w:type="dxa"/>
            <w:vAlign w:val="center"/>
          </w:tcPr>
          <w:p w14:paraId="7335949B" w14:textId="76B2F5A4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校本练习2</w:t>
            </w:r>
          </w:p>
        </w:tc>
        <w:tc>
          <w:tcPr>
            <w:tcW w:w="1789" w:type="dxa"/>
            <w:vAlign w:val="center"/>
          </w:tcPr>
          <w:p w14:paraId="6992E46F" w14:textId="25A24A07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0DF07C1A" w:rsidR="007D049D" w:rsidRPr="007D049D" w:rsidRDefault="007D049D" w:rsidP="007D04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D049D">
              <w:rPr>
                <w:rFonts w:ascii="黑体" w:eastAsia="黑体" w:hAnsi="黑体" w:cs="黑体"/>
                <w:szCs w:val="21"/>
              </w:rPr>
              <w:t>拓展阅读</w:t>
            </w:r>
          </w:p>
        </w:tc>
        <w:tc>
          <w:tcPr>
            <w:tcW w:w="2238" w:type="dxa"/>
            <w:vMerge/>
            <w:vAlign w:val="center"/>
          </w:tcPr>
          <w:p w14:paraId="4B2D06A6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790A06C0" w14:textId="77777777">
        <w:tc>
          <w:tcPr>
            <w:tcW w:w="1107" w:type="dxa"/>
            <w:vMerge/>
            <w:vAlign w:val="center"/>
          </w:tcPr>
          <w:p w14:paraId="392B075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204AB4B1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40分钟</w:t>
            </w:r>
          </w:p>
        </w:tc>
        <w:tc>
          <w:tcPr>
            <w:tcW w:w="2923" w:type="dxa"/>
            <w:vAlign w:val="center"/>
          </w:tcPr>
          <w:p w14:paraId="2651514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4AC4320A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D049D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FFE32C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75D4F97B" w14:textId="0CB539EA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0DBF485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7FE372E7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 《大雁归来》</w:t>
            </w:r>
          </w:p>
          <w:p w14:paraId="53BC0054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  <w:p w14:paraId="2370D5E0" w14:textId="6E656C75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预习《核舟记》</w:t>
            </w:r>
          </w:p>
        </w:tc>
        <w:tc>
          <w:tcPr>
            <w:tcW w:w="2466" w:type="dxa"/>
            <w:vAlign w:val="center"/>
          </w:tcPr>
          <w:p w14:paraId="3AC9C58C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1C04712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2923" w:type="dxa"/>
            <w:vAlign w:val="center"/>
          </w:tcPr>
          <w:p w14:paraId="1398AECB" w14:textId="53243A1C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37B42406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61ABA9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F5977B5" w:rsidR="007D049D" w:rsidRDefault="007D049D" w:rsidP="007D049D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数学练习册21.6（2）</w:t>
            </w:r>
          </w:p>
        </w:tc>
        <w:tc>
          <w:tcPr>
            <w:tcW w:w="2466" w:type="dxa"/>
            <w:vAlign w:val="center"/>
          </w:tcPr>
          <w:p w14:paraId="5B15B702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0DDD58AF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479BAFF4" w14:textId="77777777">
        <w:tc>
          <w:tcPr>
            <w:tcW w:w="1107" w:type="dxa"/>
            <w:vMerge/>
            <w:vAlign w:val="center"/>
          </w:tcPr>
          <w:p w14:paraId="03D432A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EA78F52" w14:textId="339EBB5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D324382" w14:textId="0D3F7388" w:rsidR="007D049D" w:rsidRDefault="007D049D" w:rsidP="007D049D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校本练习2，预习</w:t>
            </w:r>
          </w:p>
        </w:tc>
        <w:tc>
          <w:tcPr>
            <w:tcW w:w="2466" w:type="dxa"/>
            <w:vAlign w:val="center"/>
          </w:tcPr>
          <w:p w14:paraId="0C54C2D9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C3B29C" w14:textId="6A14481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30A7D1DB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12A877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07C033B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2923" w:type="dxa"/>
            <w:vAlign w:val="center"/>
          </w:tcPr>
          <w:p w14:paraId="72CF527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60C6481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宋小堰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D049D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F1147CD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6F8BAF71" w14:textId="5E1E8528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2DAB353A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0E9FCDE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二模记叙文2篇</w:t>
            </w:r>
          </w:p>
        </w:tc>
        <w:tc>
          <w:tcPr>
            <w:tcW w:w="1976" w:type="dxa"/>
            <w:vAlign w:val="center"/>
          </w:tcPr>
          <w:p w14:paraId="3DC53D8A" w14:textId="2FB1C4C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0C714DE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0EF587FC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7D049D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78F21EB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A5B8AF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二模练习3</w:t>
            </w:r>
          </w:p>
        </w:tc>
        <w:tc>
          <w:tcPr>
            <w:tcW w:w="1976" w:type="dxa"/>
            <w:vAlign w:val="center"/>
          </w:tcPr>
          <w:p w14:paraId="7DF23B32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5D036F8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3BF9EA22" w14:textId="77777777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EDF1BF5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41D4A5C4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二模写作</w:t>
            </w:r>
          </w:p>
        </w:tc>
        <w:tc>
          <w:tcPr>
            <w:tcW w:w="1976" w:type="dxa"/>
            <w:vAlign w:val="center"/>
          </w:tcPr>
          <w:p w14:paraId="55E49AF0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069EE830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53DD1CF4" w14:textId="77777777" w:rsidTr="00295DDF">
        <w:tc>
          <w:tcPr>
            <w:tcW w:w="1094" w:type="dxa"/>
            <w:vMerge/>
            <w:vAlign w:val="center"/>
          </w:tcPr>
          <w:p w14:paraId="3D576C9C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DEE7F33" w14:textId="0122C0A0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2192C243" w14:textId="32E03922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凸透镜成像复习</w:t>
            </w:r>
          </w:p>
        </w:tc>
        <w:tc>
          <w:tcPr>
            <w:tcW w:w="1976" w:type="dxa"/>
            <w:vAlign w:val="center"/>
          </w:tcPr>
          <w:p w14:paraId="16334C0D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48F93BAE" w14:textId="19AEB231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1C735B74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088316F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03604749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2B51038A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二模综合试卷3</w:t>
            </w:r>
          </w:p>
        </w:tc>
        <w:tc>
          <w:tcPr>
            <w:tcW w:w="1976" w:type="dxa"/>
            <w:vAlign w:val="center"/>
          </w:tcPr>
          <w:p w14:paraId="6FEFC712" w14:textId="77777777" w:rsidR="007D049D" w:rsidRDefault="007D049D" w:rsidP="007D04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CB4DFC5" w14:textId="7DCF788D" w:rsidR="007D049D" w:rsidRDefault="007D049D" w:rsidP="007D04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21F9678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D049D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11C6DE2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77777777" w:rsidR="007D049D" w:rsidRDefault="007D049D" w:rsidP="007D04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冯之翔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66CF" w14:textId="77777777" w:rsidR="006E10D8" w:rsidRDefault="006E10D8" w:rsidP="00FA3C0B">
      <w:r>
        <w:separator/>
      </w:r>
    </w:p>
  </w:endnote>
  <w:endnote w:type="continuationSeparator" w:id="0">
    <w:p w14:paraId="054775BF" w14:textId="77777777" w:rsidR="006E10D8" w:rsidRDefault="006E10D8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C2F9" w14:textId="77777777" w:rsidR="006E10D8" w:rsidRDefault="006E10D8" w:rsidP="00FA3C0B">
      <w:r>
        <w:separator/>
      </w:r>
    </w:p>
  </w:footnote>
  <w:footnote w:type="continuationSeparator" w:id="0">
    <w:p w14:paraId="3F4BD8FD" w14:textId="77777777" w:rsidR="006E10D8" w:rsidRDefault="006E10D8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85046"/>
    <w:rsid w:val="0009408B"/>
    <w:rsid w:val="00094F4D"/>
    <w:rsid w:val="000A381D"/>
    <w:rsid w:val="000B4CE7"/>
    <w:rsid w:val="000B55E1"/>
    <w:rsid w:val="000C45E6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B40"/>
    <w:rsid w:val="00207105"/>
    <w:rsid w:val="00295DDF"/>
    <w:rsid w:val="002A12A0"/>
    <w:rsid w:val="002A5542"/>
    <w:rsid w:val="002B4380"/>
    <w:rsid w:val="002C29DA"/>
    <w:rsid w:val="002C6960"/>
    <w:rsid w:val="002E2FA2"/>
    <w:rsid w:val="003009D0"/>
    <w:rsid w:val="00311389"/>
    <w:rsid w:val="00315EFA"/>
    <w:rsid w:val="00317091"/>
    <w:rsid w:val="00330824"/>
    <w:rsid w:val="003351DF"/>
    <w:rsid w:val="003434A7"/>
    <w:rsid w:val="00346B04"/>
    <w:rsid w:val="00360D19"/>
    <w:rsid w:val="003827CD"/>
    <w:rsid w:val="00385D04"/>
    <w:rsid w:val="003B10E0"/>
    <w:rsid w:val="003C4747"/>
    <w:rsid w:val="003C6312"/>
    <w:rsid w:val="003D25B3"/>
    <w:rsid w:val="003F20B5"/>
    <w:rsid w:val="0040266B"/>
    <w:rsid w:val="00405D83"/>
    <w:rsid w:val="00415843"/>
    <w:rsid w:val="0041767B"/>
    <w:rsid w:val="0042270D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40521"/>
    <w:rsid w:val="005578B0"/>
    <w:rsid w:val="005732EB"/>
    <w:rsid w:val="005F7764"/>
    <w:rsid w:val="00622532"/>
    <w:rsid w:val="00641AC7"/>
    <w:rsid w:val="00647A67"/>
    <w:rsid w:val="00653ED4"/>
    <w:rsid w:val="00674D40"/>
    <w:rsid w:val="00682334"/>
    <w:rsid w:val="006930D6"/>
    <w:rsid w:val="00695C14"/>
    <w:rsid w:val="006A18FD"/>
    <w:rsid w:val="006A47EE"/>
    <w:rsid w:val="006D2E3E"/>
    <w:rsid w:val="006D7052"/>
    <w:rsid w:val="006E10D8"/>
    <w:rsid w:val="006E2793"/>
    <w:rsid w:val="006E4841"/>
    <w:rsid w:val="007017B2"/>
    <w:rsid w:val="007166CD"/>
    <w:rsid w:val="00723973"/>
    <w:rsid w:val="0075751F"/>
    <w:rsid w:val="007770B1"/>
    <w:rsid w:val="00784817"/>
    <w:rsid w:val="007979D0"/>
    <w:rsid w:val="007B1367"/>
    <w:rsid w:val="007D049D"/>
    <w:rsid w:val="007D5964"/>
    <w:rsid w:val="007E35E9"/>
    <w:rsid w:val="00803479"/>
    <w:rsid w:val="00810585"/>
    <w:rsid w:val="008259AD"/>
    <w:rsid w:val="00837E33"/>
    <w:rsid w:val="008408AA"/>
    <w:rsid w:val="00881D05"/>
    <w:rsid w:val="0088734F"/>
    <w:rsid w:val="00887EE4"/>
    <w:rsid w:val="00896318"/>
    <w:rsid w:val="008A1CD3"/>
    <w:rsid w:val="008A4AD4"/>
    <w:rsid w:val="008A6601"/>
    <w:rsid w:val="008B4A69"/>
    <w:rsid w:val="008B6368"/>
    <w:rsid w:val="008B7169"/>
    <w:rsid w:val="008F7F12"/>
    <w:rsid w:val="009008C0"/>
    <w:rsid w:val="0091583E"/>
    <w:rsid w:val="00917BA2"/>
    <w:rsid w:val="00923037"/>
    <w:rsid w:val="00956788"/>
    <w:rsid w:val="009C760E"/>
    <w:rsid w:val="009D1127"/>
    <w:rsid w:val="009D6FF3"/>
    <w:rsid w:val="009E18D1"/>
    <w:rsid w:val="009E24B6"/>
    <w:rsid w:val="00A068EE"/>
    <w:rsid w:val="00A3286A"/>
    <w:rsid w:val="00A36847"/>
    <w:rsid w:val="00A40421"/>
    <w:rsid w:val="00A44AFE"/>
    <w:rsid w:val="00A5524A"/>
    <w:rsid w:val="00A70D74"/>
    <w:rsid w:val="00A728F9"/>
    <w:rsid w:val="00A749FB"/>
    <w:rsid w:val="00A95A54"/>
    <w:rsid w:val="00AA3341"/>
    <w:rsid w:val="00AB3282"/>
    <w:rsid w:val="00AC074B"/>
    <w:rsid w:val="00AC55BC"/>
    <w:rsid w:val="00AE3EF2"/>
    <w:rsid w:val="00AE6882"/>
    <w:rsid w:val="00B0507A"/>
    <w:rsid w:val="00B217E4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E240C"/>
    <w:rsid w:val="00C32DAB"/>
    <w:rsid w:val="00C50158"/>
    <w:rsid w:val="00C56B9A"/>
    <w:rsid w:val="00C578A3"/>
    <w:rsid w:val="00C678B8"/>
    <w:rsid w:val="00CA56DA"/>
    <w:rsid w:val="00CE0064"/>
    <w:rsid w:val="00CE1339"/>
    <w:rsid w:val="00CE4142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18DA"/>
    <w:rsid w:val="00D61FFC"/>
    <w:rsid w:val="00D73B4C"/>
    <w:rsid w:val="00D76FE7"/>
    <w:rsid w:val="00DA0B1C"/>
    <w:rsid w:val="00DA4F01"/>
    <w:rsid w:val="00DB0137"/>
    <w:rsid w:val="00DB4C56"/>
    <w:rsid w:val="00DB697C"/>
    <w:rsid w:val="00DD4D73"/>
    <w:rsid w:val="00E14674"/>
    <w:rsid w:val="00E23EAF"/>
    <w:rsid w:val="00E2570F"/>
    <w:rsid w:val="00E32CDC"/>
    <w:rsid w:val="00E417B1"/>
    <w:rsid w:val="00E73639"/>
    <w:rsid w:val="00E802E8"/>
    <w:rsid w:val="00E81D75"/>
    <w:rsid w:val="00EA0070"/>
    <w:rsid w:val="00EC7668"/>
    <w:rsid w:val="00EF1C78"/>
    <w:rsid w:val="00EF5706"/>
    <w:rsid w:val="00F10945"/>
    <w:rsid w:val="00F13F1D"/>
    <w:rsid w:val="00F1549D"/>
    <w:rsid w:val="00F30A5C"/>
    <w:rsid w:val="00F328BD"/>
    <w:rsid w:val="00F44072"/>
    <w:rsid w:val="00F51BCC"/>
    <w:rsid w:val="00F61FCA"/>
    <w:rsid w:val="00F75398"/>
    <w:rsid w:val="00F81F7F"/>
    <w:rsid w:val="00F95869"/>
    <w:rsid w:val="00FA3C0B"/>
    <w:rsid w:val="00FB22D2"/>
    <w:rsid w:val="00FB4491"/>
    <w:rsid w:val="00FB4BB7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112</cp:revision>
  <dcterms:created xsi:type="dcterms:W3CDTF">2022-06-16T09:39:00Z</dcterms:created>
  <dcterms:modified xsi:type="dcterms:W3CDTF">2024-03-25T08:17:00Z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