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386629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6528DC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24240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2424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33BBCEE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4354FF94" w14:textId="0FCBC756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FAA5A3F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CD70A8C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读熟练56页</w:t>
            </w:r>
          </w:p>
        </w:tc>
        <w:tc>
          <w:tcPr>
            <w:tcW w:w="1976" w:type="dxa"/>
            <w:vAlign w:val="center"/>
          </w:tcPr>
          <w:p w14:paraId="66AF85BC" w14:textId="452790C4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8704AB9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623F655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824240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3A4F88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47D2258" w14:textId="77777777" w:rsidR="00B20E7B" w:rsidRDefault="00824240" w:rsidP="00B20E7B">
            <w:pPr>
              <w:numPr>
                <w:ilvl w:val="0"/>
                <w:numId w:val="26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看题目口述连加算式的计算过程；</w:t>
            </w:r>
          </w:p>
          <w:p w14:paraId="5082D077" w14:textId="553CB1C8" w:rsidR="00824240" w:rsidRPr="00B20E7B" w:rsidRDefault="00824240" w:rsidP="00B20E7B">
            <w:pPr>
              <w:numPr>
                <w:ilvl w:val="0"/>
                <w:numId w:val="26"/>
              </w:numPr>
              <w:jc w:val="center"/>
              <w:rPr>
                <w:rFonts w:ascii="黑体" w:eastAsia="黑体" w:hAnsi="黑体" w:cs="黑体"/>
              </w:rPr>
            </w:pPr>
            <w:r w:rsidRPr="00B20E7B">
              <w:rPr>
                <w:rFonts w:ascii="黑体" w:eastAsia="黑体" w:hAnsi="黑体" w:cs="黑体"/>
              </w:rPr>
              <w:t>活动作业：选数卡放入连加算式中使□+□+□=9成立</w:t>
            </w:r>
          </w:p>
        </w:tc>
        <w:tc>
          <w:tcPr>
            <w:tcW w:w="1976" w:type="dxa"/>
            <w:vAlign w:val="center"/>
          </w:tcPr>
          <w:p w14:paraId="4584431E" w14:textId="77777777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373CB88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2424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F7454DF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D4AF874" w:rsidR="00824240" w:rsidRDefault="00824240" w:rsidP="0082424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基于My School综合练习1</w:t>
            </w:r>
          </w:p>
        </w:tc>
        <w:tc>
          <w:tcPr>
            <w:tcW w:w="1976" w:type="dxa"/>
            <w:vAlign w:val="center"/>
          </w:tcPr>
          <w:p w14:paraId="42AE5ACF" w14:textId="3208D4BE" w:rsidR="00824240" w:rsidRDefault="00824240" w:rsidP="0082424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423A7A7" w:rsidR="00824240" w:rsidRDefault="00824240" w:rsidP="0082424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2424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B006FF7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824240" w:rsidRDefault="00824240" w:rsidP="0082424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20E7B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65C3325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2FCF86F9" w14:textId="13E3E78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32E1B42A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A74EC0E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32EF04B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892088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191D722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9DECCB1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E27E569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DCED1F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5564769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9AB70F8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20E7B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A11495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6A4CD3C8" w14:textId="0E6E5CF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380D6E45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F7DE67B" w:rsidR="00B20E7B" w:rsidRPr="00094F4D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第一单元基础卷</w:t>
            </w:r>
          </w:p>
        </w:tc>
        <w:tc>
          <w:tcPr>
            <w:tcW w:w="1976" w:type="dxa"/>
            <w:vAlign w:val="center"/>
          </w:tcPr>
          <w:p w14:paraId="1B89B80D" w14:textId="0A622BDB" w:rsidR="00B20E7B" w:rsidRPr="004B4C13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4B277DE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06AC332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8C8A1B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FDC3F06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1976" w:type="dxa"/>
            <w:vAlign w:val="center"/>
          </w:tcPr>
          <w:p w14:paraId="58D00454" w14:textId="41C3B158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695A42A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9F2474E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FB69EA8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M2U1练习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B20E7B" w:rsidRPr="00847054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6638A46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20E7B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234EF7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4B5D3E46" w14:textId="3FAC948B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31B6D80B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3052D6A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完成课本67页“初试身手”，把图片的内容说清楚。</w:t>
            </w:r>
          </w:p>
        </w:tc>
        <w:tc>
          <w:tcPr>
            <w:tcW w:w="1976" w:type="dxa"/>
            <w:vAlign w:val="center"/>
          </w:tcPr>
          <w:p w14:paraId="7E39917C" w14:textId="3F50EB42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观察家人炒菜的过程，用一段话把这个过程写下来。</w:t>
            </w:r>
          </w:p>
        </w:tc>
        <w:tc>
          <w:tcPr>
            <w:tcW w:w="1837" w:type="dxa"/>
            <w:vAlign w:val="center"/>
          </w:tcPr>
          <w:p w14:paraId="018F3524" w14:textId="1D223CFA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72EA35A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BB730E1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7839C10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20E7B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B20E7B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B20E7B">
              <w:rPr>
                <w:rFonts w:ascii="黑体" w:eastAsia="黑体" w:hAnsi="黑体" w:cs="黑体" w:hint="eastAsia"/>
              </w:rPr>
              <w:t>第61、62页A级第3题</w:t>
            </w:r>
          </w:p>
        </w:tc>
        <w:tc>
          <w:tcPr>
            <w:tcW w:w="1976" w:type="dxa"/>
            <w:vAlign w:val="center"/>
          </w:tcPr>
          <w:p w14:paraId="3D2F95CF" w14:textId="14685684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CDE4E8C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FD2ED13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1002E57D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朗读32页，背单词词语</w:t>
            </w:r>
          </w:p>
        </w:tc>
        <w:tc>
          <w:tcPr>
            <w:tcW w:w="1976" w:type="dxa"/>
            <w:vAlign w:val="center"/>
          </w:tcPr>
          <w:p w14:paraId="76823093" w14:textId="4B283A8F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FC05F16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20E7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9813955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0000DEBA" w14:textId="49EB3F0B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0CAEC0A5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5E7CE41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完成小练习</w:t>
            </w:r>
          </w:p>
        </w:tc>
        <w:tc>
          <w:tcPr>
            <w:tcW w:w="1976" w:type="dxa"/>
            <w:vAlign w:val="center"/>
          </w:tcPr>
          <w:p w14:paraId="17411735" w14:textId="785F4B11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A30ACF5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6BFC83E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AFB098D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23C7FF4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8321CFF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E4A3CF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01593CE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1976" w:type="dxa"/>
            <w:vAlign w:val="center"/>
          </w:tcPr>
          <w:p w14:paraId="745AD352" w14:textId="77777777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68776DE" w:rsidR="00B20E7B" w:rsidRDefault="00B20E7B" w:rsidP="00B20E7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F99FE2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20E7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FF894EB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5FE3D56F" w14:textId="4F0F571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76C26C62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A3B6ABD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121" w:type="dxa"/>
            <w:vAlign w:val="center"/>
          </w:tcPr>
          <w:p w14:paraId="15591D8C" w14:textId="6CC2F611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5B565EE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4DCB2EC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6977FE1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FA1D16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EF2A0F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A8BF6D0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9D2F2A8" w:rsidR="00B20E7B" w:rsidRPr="00E45D1F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unit four words</w:t>
            </w:r>
          </w:p>
        </w:tc>
        <w:tc>
          <w:tcPr>
            <w:tcW w:w="2121" w:type="dxa"/>
            <w:vAlign w:val="center"/>
          </w:tcPr>
          <w:p w14:paraId="2217D289" w14:textId="0844B13A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0E9CD22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20E7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20E7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9A3C8BD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5DD30AC7" w14:textId="17B9B3B8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5BB0F646" w:rsidR="00B20E7B" w:rsidRPr="004B60AE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A5523D9" w:rsidR="00B20E7B" w:rsidRPr="006B1AA6" w:rsidRDefault="00B20E7B" w:rsidP="00B20E7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《纪念白求恩》练习册</w:t>
            </w:r>
          </w:p>
        </w:tc>
        <w:tc>
          <w:tcPr>
            <w:tcW w:w="2466" w:type="dxa"/>
            <w:vAlign w:val="center"/>
          </w:tcPr>
          <w:p w14:paraId="6DDDA907" w14:textId="1C5EB4C0" w:rsidR="00B20E7B" w:rsidRPr="000D299D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879795B" w:rsidR="00B20E7B" w:rsidRPr="004B60AE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30E2E3E" w:rsidR="00B20E7B" w:rsidRPr="000D299D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739DFD6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3270578" w:rsidR="00B20E7B" w:rsidRPr="004B60AE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F144189" w:rsidR="00B20E7B" w:rsidRPr="000D299D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十字相乘法因式分解练习</w:t>
            </w:r>
          </w:p>
        </w:tc>
        <w:tc>
          <w:tcPr>
            <w:tcW w:w="2466" w:type="dxa"/>
            <w:vAlign w:val="center"/>
          </w:tcPr>
          <w:p w14:paraId="49C31126" w14:textId="123C8688" w:rsidR="00B20E7B" w:rsidRPr="000D299D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4B3D6AB" w:rsidR="00B20E7B" w:rsidRPr="00EE7FC3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B20E7B" w:rsidRPr="000D299D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63A2748" w:rsidR="00B20E7B" w:rsidRPr="004B60AE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2F5B837" w:rsidR="00B20E7B" w:rsidRPr="000D299D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/>
              </w:rPr>
              <w:t>Read.Recite</w:t>
            </w:r>
            <w:proofErr w:type="spellEnd"/>
            <w:r>
              <w:rPr>
                <w:rFonts w:ascii="黑体" w:eastAsia="黑体" w:hAnsi="黑体" w:cs="黑体"/>
              </w:rPr>
              <w:t xml:space="preserve"> ＆Copy</w:t>
            </w:r>
          </w:p>
        </w:tc>
        <w:tc>
          <w:tcPr>
            <w:tcW w:w="2466" w:type="dxa"/>
            <w:vAlign w:val="center"/>
          </w:tcPr>
          <w:p w14:paraId="7335949B" w14:textId="6C7F7A4E" w:rsidR="00B20E7B" w:rsidRPr="00AC0037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49DF8A3" w:rsidR="00B20E7B" w:rsidRPr="00AC0037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B20E7B" w:rsidRPr="000D299D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2898E2E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20E7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822581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75D4F97B" w14:textId="3AD96B8A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47298780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A2CAB83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第15课读</w:t>
            </w:r>
            <w:proofErr w:type="gramStart"/>
            <w:r>
              <w:rPr>
                <w:rFonts w:ascii="黑体" w:eastAsia="黑体" w:hAnsi="黑体" w:cs="黑体"/>
              </w:rPr>
              <w:t>读写</w:t>
            </w:r>
            <w:proofErr w:type="gramEnd"/>
            <w:r>
              <w:rPr>
                <w:rFonts w:ascii="黑体" w:eastAsia="黑体" w:hAnsi="黑体" w:cs="黑体"/>
              </w:rPr>
              <w:t>写2遍 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</w:t>
            </w:r>
          </w:p>
        </w:tc>
        <w:tc>
          <w:tcPr>
            <w:tcW w:w="2466" w:type="dxa"/>
            <w:vAlign w:val="center"/>
          </w:tcPr>
          <w:p w14:paraId="3AC9C58C" w14:textId="4AB5B810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A9829F9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C115660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6F77A8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20E7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311C1FB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129516F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19.2（1）</w:t>
            </w:r>
          </w:p>
        </w:tc>
        <w:tc>
          <w:tcPr>
            <w:tcW w:w="2466" w:type="dxa"/>
            <w:vAlign w:val="center"/>
          </w:tcPr>
          <w:p w14:paraId="5B15B702" w14:textId="7D0A51F6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校本19.2（1）能力提升部分</w:t>
            </w:r>
          </w:p>
        </w:tc>
        <w:tc>
          <w:tcPr>
            <w:tcW w:w="1789" w:type="dxa"/>
            <w:vAlign w:val="center"/>
          </w:tcPr>
          <w:p w14:paraId="6B1AB438" w14:textId="1EBAC05B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DF9AA62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探究等腰三角形中相等线段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0D985AE8" w14:textId="77777777">
        <w:tc>
          <w:tcPr>
            <w:tcW w:w="1107" w:type="dxa"/>
            <w:vMerge/>
            <w:vAlign w:val="center"/>
          </w:tcPr>
          <w:p w14:paraId="5B8B255B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370C38A0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64A2396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U5校本E1</w:t>
            </w:r>
          </w:p>
        </w:tc>
        <w:tc>
          <w:tcPr>
            <w:tcW w:w="2466" w:type="dxa"/>
            <w:vAlign w:val="center"/>
          </w:tcPr>
          <w:p w14:paraId="496290B1" w14:textId="7455C9DB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每日一练1</w:t>
            </w:r>
          </w:p>
        </w:tc>
        <w:tc>
          <w:tcPr>
            <w:tcW w:w="1789" w:type="dxa"/>
            <w:vAlign w:val="center"/>
          </w:tcPr>
          <w:p w14:paraId="6555B588" w14:textId="6AE5708C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62F17CF8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34EE2274" w14:textId="77777777">
        <w:tc>
          <w:tcPr>
            <w:tcW w:w="1107" w:type="dxa"/>
            <w:vMerge/>
            <w:vAlign w:val="center"/>
          </w:tcPr>
          <w:p w14:paraId="631FE3AF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68806CA0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6574435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例举</w:t>
            </w:r>
            <w:proofErr w:type="gramEnd"/>
            <w:r>
              <w:rPr>
                <w:rFonts w:ascii="黑体" w:eastAsia="黑体" w:hAnsi="黑体" w:cs="黑体"/>
              </w:rPr>
              <w:t>光的直线传播的例子</w:t>
            </w:r>
          </w:p>
        </w:tc>
        <w:tc>
          <w:tcPr>
            <w:tcW w:w="2466" w:type="dxa"/>
            <w:vAlign w:val="center"/>
          </w:tcPr>
          <w:p w14:paraId="00E57C1B" w14:textId="7777777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498ECFB4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42323163" w14:textId="77777777">
        <w:tc>
          <w:tcPr>
            <w:tcW w:w="1107" w:type="dxa"/>
            <w:vMerge/>
            <w:vAlign w:val="center"/>
          </w:tcPr>
          <w:p w14:paraId="2423947E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0099B0B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2E756A9B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订正阶段练习试题</w:t>
            </w:r>
          </w:p>
        </w:tc>
        <w:tc>
          <w:tcPr>
            <w:tcW w:w="2466" w:type="dxa"/>
            <w:vAlign w:val="center"/>
          </w:tcPr>
          <w:p w14:paraId="2CBA7ACF" w14:textId="1075E125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12378A4D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B20E7B" w:rsidRDefault="00B20E7B" w:rsidP="00B20E7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20E7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5EAA9D4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B20E7B" w:rsidRDefault="00B20E7B" w:rsidP="00B20E7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64C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E8522E0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11.11</w:t>
            </w:r>
          </w:p>
          <w:p w14:paraId="6F8BAF71" w14:textId="7BAE6C30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4F8C7A5C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A3CB28A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八上诗歌背诵</w:t>
            </w:r>
          </w:p>
        </w:tc>
        <w:tc>
          <w:tcPr>
            <w:tcW w:w="1976" w:type="dxa"/>
            <w:vAlign w:val="center"/>
          </w:tcPr>
          <w:p w14:paraId="3DC53D8A" w14:textId="259A16A0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现代文专项复习3：概括与提炼（主旨）练习卷的第1、2页</w:t>
            </w:r>
          </w:p>
        </w:tc>
        <w:tc>
          <w:tcPr>
            <w:tcW w:w="1837" w:type="dxa"/>
            <w:vAlign w:val="center"/>
          </w:tcPr>
          <w:p w14:paraId="52D69AF1" w14:textId="1E2CA44A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7A7D775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0D503A0B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A64C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D9F384C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6434144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二次函数的概念</w:t>
            </w:r>
          </w:p>
        </w:tc>
        <w:tc>
          <w:tcPr>
            <w:tcW w:w="1976" w:type="dxa"/>
            <w:vAlign w:val="center"/>
          </w:tcPr>
          <w:p w14:paraId="7DF23B32" w14:textId="1C835BCF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6920FB4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64C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394151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D491815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家默词组</w:t>
            </w:r>
            <w:proofErr w:type="gramEnd"/>
            <w:r>
              <w:rPr>
                <w:rFonts w:ascii="黑体" w:eastAsia="黑体" w:hAnsi="黑体" w:cs="黑体"/>
              </w:rPr>
              <w:t>，预习，整理笔记</w:t>
            </w:r>
          </w:p>
        </w:tc>
        <w:tc>
          <w:tcPr>
            <w:tcW w:w="1976" w:type="dxa"/>
            <w:vAlign w:val="center"/>
          </w:tcPr>
          <w:p w14:paraId="55E49AF0" w14:textId="77777777" w:rsidR="009A64C5" w:rsidRDefault="009A64C5" w:rsidP="009A64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9F60A05" w:rsidR="009A64C5" w:rsidRDefault="009A64C5" w:rsidP="009A64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64C5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0181CC0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2DB8B885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校本电流电压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485A672A" w14:textId="77777777" w:rsidR="009A64C5" w:rsidRDefault="009A64C5" w:rsidP="009A64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60108146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196BD94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64C5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45A5419E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485AF07" w14:textId="10B21A64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订正阶段练习</w:t>
            </w:r>
          </w:p>
        </w:tc>
        <w:tc>
          <w:tcPr>
            <w:tcW w:w="1976" w:type="dxa"/>
            <w:vAlign w:val="center"/>
          </w:tcPr>
          <w:p w14:paraId="079869A7" w14:textId="77777777" w:rsidR="009A64C5" w:rsidRDefault="009A64C5" w:rsidP="009A64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0DC13E95" w:rsidR="009A64C5" w:rsidRDefault="009A64C5" w:rsidP="009A64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64C5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45E79DB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1AE70911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3.1.2校本作业</w:t>
            </w:r>
          </w:p>
        </w:tc>
        <w:tc>
          <w:tcPr>
            <w:tcW w:w="1976" w:type="dxa"/>
            <w:vAlign w:val="center"/>
          </w:tcPr>
          <w:p w14:paraId="3D56943F" w14:textId="77777777" w:rsidR="009A64C5" w:rsidRDefault="009A64C5" w:rsidP="009A64C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F535B75" w:rsidR="009A64C5" w:rsidRDefault="009A64C5" w:rsidP="009A64C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64C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9A64C5" w:rsidRDefault="009A64C5" w:rsidP="009A64C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1EE9" w14:textId="77777777" w:rsidR="002C18A5" w:rsidRDefault="002C18A5" w:rsidP="00FA3C0B">
      <w:r>
        <w:separator/>
      </w:r>
    </w:p>
  </w:endnote>
  <w:endnote w:type="continuationSeparator" w:id="0">
    <w:p w14:paraId="355ABF14" w14:textId="77777777" w:rsidR="002C18A5" w:rsidRDefault="002C18A5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B93C" w14:textId="77777777" w:rsidR="002C18A5" w:rsidRDefault="002C18A5" w:rsidP="00FA3C0B">
      <w:r>
        <w:separator/>
      </w:r>
    </w:p>
  </w:footnote>
  <w:footnote w:type="continuationSeparator" w:id="0">
    <w:p w14:paraId="202EE790" w14:textId="77777777" w:rsidR="002C18A5" w:rsidRDefault="002C18A5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D5A72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9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2024-11-12T03:54:00Z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