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86DF5F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3222F5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B549E">
        <w:rPr>
          <w:rFonts w:ascii="微软雅黑" w:eastAsia="微软雅黑" w:hAnsi="微软雅黑"/>
          <w:b/>
          <w:sz w:val="28"/>
          <w:szCs w:val="18"/>
        </w:rPr>
        <w:t>2</w:t>
      </w:r>
      <w:r w:rsidR="002F6986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698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E1864E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4354FF94" w14:textId="7B1D6042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2129262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C6A18AD" w:rsidR="002F6986" w:rsidRDefault="002F6986" w:rsidP="002F6986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巩固73页生字，背诵课文</w:t>
            </w:r>
          </w:p>
        </w:tc>
        <w:tc>
          <w:tcPr>
            <w:tcW w:w="1976" w:type="dxa"/>
            <w:vAlign w:val="center"/>
          </w:tcPr>
          <w:p w14:paraId="66AF85BC" w14:textId="7F248682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7ACABA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980ACE3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F6986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A648D62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5435AE8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巩固十几</w:t>
            </w:r>
            <w:proofErr w:type="gramStart"/>
            <w:r>
              <w:rPr>
                <w:rFonts w:ascii="黑体" w:eastAsia="黑体" w:hAnsi="黑体" w:cs="黑体"/>
              </w:rPr>
              <w:t>就是十和几</w:t>
            </w:r>
            <w:proofErr w:type="gramEnd"/>
            <w:r>
              <w:rPr>
                <w:rFonts w:ascii="黑体" w:eastAsia="黑体" w:hAnsi="黑体" w:cs="黑体"/>
              </w:rPr>
              <w:t>的减法</w:t>
            </w:r>
          </w:p>
        </w:tc>
        <w:tc>
          <w:tcPr>
            <w:tcW w:w="1976" w:type="dxa"/>
            <w:vAlign w:val="center"/>
          </w:tcPr>
          <w:p w14:paraId="4584431E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16161AF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43D3EAE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8A794A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朗读课文36-37</w:t>
            </w:r>
          </w:p>
        </w:tc>
        <w:tc>
          <w:tcPr>
            <w:tcW w:w="1976" w:type="dxa"/>
            <w:vAlign w:val="center"/>
          </w:tcPr>
          <w:p w14:paraId="42AE5ACF" w14:textId="2AEA3966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2B2B22D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6FA6B63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698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2CB08A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2FCF86F9" w14:textId="52B40474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8A79B79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C79E87F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6937D53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5AF3B31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F698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78786FA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8A2E8AF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E2AB6D2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1132A1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F8F633F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6BD56A3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698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642EBAA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6A4CD3C8" w14:textId="45F88DCF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0874F13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0E52938" w:rsidR="002F6986" w:rsidRPr="00094F4D" w:rsidRDefault="002F6986" w:rsidP="002F698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预习19课 完成练习册</w:t>
            </w:r>
          </w:p>
        </w:tc>
        <w:tc>
          <w:tcPr>
            <w:tcW w:w="1976" w:type="dxa"/>
            <w:vAlign w:val="center"/>
          </w:tcPr>
          <w:p w14:paraId="1B89B80D" w14:textId="57E190EC" w:rsidR="002F6986" w:rsidRPr="004B4C13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20C77F1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DFC01B0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F698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787AB4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B77A958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口算纸</w:t>
            </w:r>
          </w:p>
        </w:tc>
        <w:tc>
          <w:tcPr>
            <w:tcW w:w="1976" w:type="dxa"/>
            <w:vAlign w:val="center"/>
          </w:tcPr>
          <w:p w14:paraId="58D00454" w14:textId="3B05B076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CBBFA65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7B7D64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F842CD7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1.听读32页。</w:t>
            </w:r>
          </w:p>
          <w:p w14:paraId="2A617B09" w14:textId="18249C12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47页。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2F6986" w:rsidRPr="008A42D2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2E57775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FF7E769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698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C2F8E80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4B5D3E46" w14:textId="224952EF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015C0D6E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2FE48F6" w:rsidR="002F6986" w:rsidRPr="009E24B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修改习作《记一次游戏》</w:t>
            </w:r>
          </w:p>
        </w:tc>
        <w:tc>
          <w:tcPr>
            <w:tcW w:w="1976" w:type="dxa"/>
            <w:vAlign w:val="center"/>
          </w:tcPr>
          <w:p w14:paraId="7E39917C" w14:textId="230417AA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读习作范文</w:t>
            </w:r>
          </w:p>
        </w:tc>
        <w:tc>
          <w:tcPr>
            <w:tcW w:w="1837" w:type="dxa"/>
            <w:vAlign w:val="center"/>
          </w:tcPr>
          <w:p w14:paraId="018F3524" w14:textId="519657A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E4CA691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F698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0A3D6A8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70E6F89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复习第四单元运算定律</w:t>
            </w:r>
          </w:p>
        </w:tc>
        <w:tc>
          <w:tcPr>
            <w:tcW w:w="1976" w:type="dxa"/>
            <w:vAlign w:val="center"/>
          </w:tcPr>
          <w:p w14:paraId="3D2F95CF" w14:textId="0FD9BC1B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1FFE46C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10FA6F5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3FB7AED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朗读P39</w:t>
            </w:r>
          </w:p>
        </w:tc>
        <w:tc>
          <w:tcPr>
            <w:tcW w:w="1976" w:type="dxa"/>
            <w:vAlign w:val="center"/>
          </w:tcPr>
          <w:p w14:paraId="76823093" w14:textId="7A649A24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8DEBE51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698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AC0632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0000DEBA" w14:textId="6CC196BE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16BBE29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B7CFC89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9025EF6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FE0FC1A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F698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DA1F930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E614EAB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FBF31D1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C6C42AB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62B99D7" w:rsidR="002F6986" w:rsidRPr="002F6986" w:rsidRDefault="002F6986" w:rsidP="002F6986">
            <w:pPr>
              <w:jc w:val="center"/>
              <w:rPr>
                <w:rFonts w:ascii="黑体" w:eastAsia="黑体" w:hAnsi="黑体" w:cs="黑体"/>
              </w:rPr>
            </w:pPr>
            <w:r w:rsidRPr="002F6986">
              <w:rPr>
                <w:rFonts w:ascii="黑体" w:eastAsia="黑体" w:hAnsi="黑体" w:cs="黑体"/>
              </w:rPr>
              <w:t>精练P41</w:t>
            </w:r>
          </w:p>
        </w:tc>
        <w:tc>
          <w:tcPr>
            <w:tcW w:w="1976" w:type="dxa"/>
            <w:vAlign w:val="center"/>
          </w:tcPr>
          <w:p w14:paraId="745AD352" w14:textId="77777777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244BDF9" w:rsidR="002F6986" w:rsidRDefault="002F6986" w:rsidP="002F698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698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334BAB1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2F6986" w:rsidRDefault="002F6986" w:rsidP="002F698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933F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FA7639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5FE3D56F" w14:textId="58D3D518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6F975C2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5B2EA7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预习第17课</w:t>
            </w:r>
          </w:p>
        </w:tc>
        <w:tc>
          <w:tcPr>
            <w:tcW w:w="2121" w:type="dxa"/>
            <w:vAlign w:val="center"/>
          </w:tcPr>
          <w:p w14:paraId="15591D8C" w14:textId="6CC2F611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DA98809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5BF9895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933F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8129E8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86632D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629362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FDA7AF0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5E34ACC" w:rsidR="00D933F2" w:rsidRPr="00447400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阅读</w:t>
            </w:r>
          </w:p>
        </w:tc>
        <w:tc>
          <w:tcPr>
            <w:tcW w:w="2121" w:type="dxa"/>
            <w:vAlign w:val="center"/>
          </w:tcPr>
          <w:p w14:paraId="2217D289" w14:textId="0844B13A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0A5215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933F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C90A20E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933F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D1C812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5DD30AC7" w14:textId="7183651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40F1DF82" w:rsidR="00D933F2" w:rsidRPr="00E16543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984E9B" w:rsidR="00D933F2" w:rsidRPr="00306AB9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《我的白鸽》练习</w:t>
            </w:r>
          </w:p>
        </w:tc>
        <w:tc>
          <w:tcPr>
            <w:tcW w:w="2466" w:type="dxa"/>
            <w:vAlign w:val="center"/>
          </w:tcPr>
          <w:p w14:paraId="6DDDA907" w14:textId="16BF0553" w:rsidR="00D933F2" w:rsidRPr="00E16543" w:rsidRDefault="00D933F2" w:rsidP="00D933F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828C749" w:rsidR="00D933F2" w:rsidRPr="00E16543" w:rsidRDefault="00D933F2" w:rsidP="00D933F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551B6EA" w:rsidR="00D933F2" w:rsidRPr="00E16543" w:rsidRDefault="00D933F2" w:rsidP="00D933F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FC91BB2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933F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7E9B94" w:rsidR="00D933F2" w:rsidRPr="00E16543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C50E363" w:rsidR="00D933F2" w:rsidRPr="009550B3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分式方程练习2</w:t>
            </w:r>
          </w:p>
        </w:tc>
        <w:tc>
          <w:tcPr>
            <w:tcW w:w="2466" w:type="dxa"/>
            <w:vAlign w:val="center"/>
          </w:tcPr>
          <w:p w14:paraId="49C31126" w14:textId="70D40813" w:rsidR="00D933F2" w:rsidRPr="009550B3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D7BFEF8" w:rsidR="00D933F2" w:rsidRPr="00D60759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D933F2" w:rsidRPr="00D60759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B664ABA" w:rsidR="00D933F2" w:rsidRPr="00E16543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6327013" w:rsidR="00D933F2" w:rsidRPr="00D60759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/>
              </w:rPr>
              <w:t>Read,Recite</w:t>
            </w:r>
            <w:proofErr w:type="spellEnd"/>
            <w:r>
              <w:rPr>
                <w:rFonts w:ascii="黑体" w:eastAsia="黑体" w:hAnsi="黑体" w:cs="黑体"/>
              </w:rPr>
              <w:t>＆Preview</w:t>
            </w:r>
          </w:p>
        </w:tc>
        <w:tc>
          <w:tcPr>
            <w:tcW w:w="2466" w:type="dxa"/>
            <w:vAlign w:val="center"/>
          </w:tcPr>
          <w:p w14:paraId="7335949B" w14:textId="1F32AB17" w:rsidR="00D933F2" w:rsidRPr="000627A8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7CAB2CE" w:rsidR="00D933F2" w:rsidRPr="00CB3614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D933F2" w:rsidRPr="00D60759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04E3E3C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933F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24EC25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75D4F97B" w14:textId="0CB539EA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1CF07B46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0AB674A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《孟子三章》第三章抄写原文注释翻译各一遍</w:t>
            </w:r>
          </w:p>
        </w:tc>
        <w:tc>
          <w:tcPr>
            <w:tcW w:w="2466" w:type="dxa"/>
            <w:vAlign w:val="center"/>
          </w:tcPr>
          <w:p w14:paraId="3AC9C58C" w14:textId="5F582911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588449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664AD7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81B5436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933F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6042293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A7A7470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19.</w:t>
            </w:r>
            <w:r>
              <w:rPr>
                <w:rFonts w:ascii="黑体" w:eastAsia="黑体" w:hAnsi="黑体" w:cs="黑体"/>
              </w:rPr>
              <w:t>5(1)</w:t>
            </w:r>
          </w:p>
        </w:tc>
        <w:tc>
          <w:tcPr>
            <w:tcW w:w="2466" w:type="dxa"/>
            <w:vAlign w:val="center"/>
          </w:tcPr>
          <w:p w14:paraId="5B15B702" w14:textId="1378B73E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校本19.5（1）</w:t>
            </w:r>
          </w:p>
        </w:tc>
        <w:tc>
          <w:tcPr>
            <w:tcW w:w="1789" w:type="dxa"/>
            <w:vAlign w:val="center"/>
          </w:tcPr>
          <w:p w14:paraId="6B1AB438" w14:textId="2921F558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2B93C5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剪纸作业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0874C5A8" w14:textId="77777777">
        <w:tc>
          <w:tcPr>
            <w:tcW w:w="1107" w:type="dxa"/>
            <w:vMerge/>
            <w:vAlign w:val="center"/>
          </w:tcPr>
          <w:p w14:paraId="3A354D9B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2F40FF8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4CEE07FE" w:rsidR="00D933F2" w:rsidRDefault="00D933F2" w:rsidP="00D933F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U5作文</w:t>
            </w:r>
          </w:p>
        </w:tc>
        <w:tc>
          <w:tcPr>
            <w:tcW w:w="2466" w:type="dxa"/>
            <w:vAlign w:val="center"/>
          </w:tcPr>
          <w:p w14:paraId="05705B10" w14:textId="6694289E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2C147139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200DE6FC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13920E20" w14:textId="77777777">
        <w:tc>
          <w:tcPr>
            <w:tcW w:w="1107" w:type="dxa"/>
            <w:vMerge/>
            <w:vAlign w:val="center"/>
          </w:tcPr>
          <w:p w14:paraId="54C40296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421BC" w14:textId="50630B2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9AF230D" w14:textId="02B03E40" w:rsidR="00D933F2" w:rsidRDefault="00D933F2" w:rsidP="00D933F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完成凸透镜成像实验报告</w:t>
            </w:r>
          </w:p>
        </w:tc>
        <w:tc>
          <w:tcPr>
            <w:tcW w:w="2466" w:type="dxa"/>
            <w:vAlign w:val="center"/>
          </w:tcPr>
          <w:p w14:paraId="4EE0B05E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CDAEFBA" w14:textId="3E50D79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62B636D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92108F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479BAFF4" w14:textId="77777777">
        <w:tc>
          <w:tcPr>
            <w:tcW w:w="1107" w:type="dxa"/>
            <w:vMerge/>
            <w:vAlign w:val="center"/>
          </w:tcPr>
          <w:p w14:paraId="03D432A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6B75E5D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7D324382" w14:textId="08C7EF02" w:rsidR="00D933F2" w:rsidRDefault="00D933F2" w:rsidP="00D933F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练习第三单元 单元整合</w:t>
            </w:r>
          </w:p>
        </w:tc>
        <w:tc>
          <w:tcPr>
            <w:tcW w:w="2466" w:type="dxa"/>
            <w:vAlign w:val="center"/>
          </w:tcPr>
          <w:p w14:paraId="0C54C2D9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08E48CB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277376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933F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501AA54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6F8BAF71" w14:textId="5E1E8528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8807928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78B65F7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订正周一、周二的文言文阅读练习</w:t>
            </w:r>
          </w:p>
        </w:tc>
        <w:tc>
          <w:tcPr>
            <w:tcW w:w="1976" w:type="dxa"/>
            <w:vAlign w:val="center"/>
          </w:tcPr>
          <w:p w14:paraId="3DC53D8A" w14:textId="4181E633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《愚公移山》练习</w:t>
            </w:r>
          </w:p>
        </w:tc>
        <w:tc>
          <w:tcPr>
            <w:tcW w:w="1837" w:type="dxa"/>
            <w:vAlign w:val="center"/>
          </w:tcPr>
          <w:p w14:paraId="52D69AF1" w14:textId="691565F6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E358296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12FFB3F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933F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7AB33E9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32070BB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数学校本练习3</w:t>
            </w:r>
          </w:p>
        </w:tc>
        <w:tc>
          <w:tcPr>
            <w:tcW w:w="1976" w:type="dxa"/>
            <w:vAlign w:val="center"/>
          </w:tcPr>
          <w:p w14:paraId="7DF23B32" w14:textId="6B4B3981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D34DF6B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7912C982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2EC0BD28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词汇，预习，校本</w:t>
            </w:r>
          </w:p>
        </w:tc>
        <w:tc>
          <w:tcPr>
            <w:tcW w:w="1976" w:type="dxa"/>
            <w:vAlign w:val="center"/>
          </w:tcPr>
          <w:p w14:paraId="66DDF73A" w14:textId="77777777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3D8B3198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43ECB8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2446927C" w:rsidR="00D933F2" w:rsidRDefault="00D933F2" w:rsidP="00D933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化学校本作业4.1.3</w:t>
            </w:r>
          </w:p>
        </w:tc>
        <w:tc>
          <w:tcPr>
            <w:tcW w:w="1976" w:type="dxa"/>
            <w:vAlign w:val="center"/>
          </w:tcPr>
          <w:p w14:paraId="55E49AF0" w14:textId="77777777" w:rsidR="00D933F2" w:rsidRDefault="00D933F2" w:rsidP="00D933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D9FED82" w:rsidR="00D933F2" w:rsidRDefault="00D933F2" w:rsidP="00D933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33F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7CE6CAD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D933F2" w:rsidRDefault="00D933F2" w:rsidP="00D933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5B0C" w14:textId="77777777" w:rsidR="009E7A20" w:rsidRDefault="009E7A20" w:rsidP="00FA3C0B">
      <w:r>
        <w:separator/>
      </w:r>
    </w:p>
  </w:endnote>
  <w:endnote w:type="continuationSeparator" w:id="0">
    <w:p w14:paraId="4602A71B" w14:textId="77777777" w:rsidR="009E7A20" w:rsidRDefault="009E7A2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FBEE" w14:textId="77777777" w:rsidR="009E7A20" w:rsidRDefault="009E7A20" w:rsidP="00FA3C0B">
      <w:r>
        <w:separator/>
      </w:r>
    </w:p>
  </w:footnote>
  <w:footnote w:type="continuationSeparator" w:id="0">
    <w:p w14:paraId="6221B193" w14:textId="77777777" w:rsidR="009E7A20" w:rsidRDefault="009E7A2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9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2024-11-27T05:42:00Z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